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contextualSpacing w:val="false"/>
        <w:rPr>
          <w:b/>
          <w:sz w:val="28"/>
          <w:szCs w:val="28"/>
        </w:rPr>
      </w:pPr>
    </w:p>
    <w:p>
      <w:pPr>
        <w:pStyle w:val="style0"/>
        <w:contextualSpacing w:val="false"/>
        <w:rPr/>
      </w:pPr>
      <w:r>
        <w:rPr>
          <w:b/>
          <w:sz w:val="28"/>
          <w:szCs w:val="28"/>
        </w:rPr>
        <w:t>Shreenivasan Thevar</w:t>
      </w:r>
    </w:p>
    <w:bookmarkStart w:id="0" w:name="_gjdgxs" w:colFirst="0" w:colLast="0"/>
    <w:bookmarkEnd w:id="0"/>
    <w:p>
      <w:pPr>
        <w:pStyle w:val="style0"/>
        <w:contextualSpacing w:val="false"/>
        <w:rPr/>
      </w:pPr>
      <w:r>
        <w:t xml:space="preserve">Contact no – 9768085647 </w:t>
      </w:r>
    </w:p>
    <w:bookmarkStart w:id="1" w:name="_30j0zll" w:colFirst="0" w:colLast="0"/>
    <w:bookmarkEnd w:id="1"/>
    <w:p>
      <w:pPr>
        <w:pStyle w:val="style0"/>
        <w:contextualSpacing w:val="false"/>
        <w:rPr/>
      </w:pPr>
      <w:r>
        <w:t>Email.smithshvj@gmail.com</w:t>
      </w:r>
      <w:r>
        <w:tab/>
      </w:r>
    </w:p>
    <w:bookmarkStart w:id="2" w:name="_1fob9te" w:colFirst="0" w:colLast="0"/>
    <w:bookmarkEnd w:id="2"/>
    <w:p>
      <w:pPr>
        <w:pStyle w:val="style0"/>
        <w:contextualSpacing w:val="false"/>
        <w:rPr/>
      </w:pPr>
      <w:r>
        <w:tab/>
      </w:r>
      <w:r>
        <w:tab/>
      </w:r>
      <w:r>
        <w:tab/>
      </w:r>
    </w:p>
    <w:p>
      <w:pPr>
        <w:pStyle w:val="style1"/>
        <w:contextualSpacing w:val="false"/>
        <w:rPr/>
      </w:pPr>
      <w:r>
        <w:rPr>
          <w:smallCaps/>
          <w:sz w:val="24"/>
          <w:szCs w:val="24"/>
          <w:shd w:val="clear" w:color="auto" w:fill="e0e0e0"/>
        </w:rPr>
        <w:t>OBJECTIVE</w:t>
      </w:r>
    </w:p>
    <w:p>
      <w:pPr>
        <w:pStyle w:val="style0"/>
        <w:contextualSpacing w:val="false"/>
        <w:rPr>
          <w:sz w:val="22"/>
          <w:szCs w:val="22"/>
        </w:rPr>
      </w:pPr>
      <w:r>
        <w:rPr>
          <w:sz w:val="22"/>
          <w:szCs w:val="22"/>
        </w:rPr>
        <w:t>To be associated with a progressive organization which poses a challenging &amp; innovative career making the best of my knowledge &amp; thus giving me scope to update my knowledge &amp; skills.</w:t>
      </w:r>
    </w:p>
    <w:p>
      <w:pPr>
        <w:pStyle w:val="style0"/>
        <w:contextualSpacing w:val="false"/>
        <w:rPr>
          <w:sz w:val="22"/>
          <w:szCs w:val="22"/>
        </w:rPr>
      </w:pPr>
    </w:p>
    <w:p>
      <w:pPr>
        <w:pStyle w:val="style1"/>
        <w:spacing w:before="11" w:after="0"/>
        <w:contextualSpacing w:val="false"/>
        <w:rPr/>
      </w:pPr>
      <w:r>
        <w:rPr>
          <w:smallCaps/>
          <w:sz w:val="24"/>
          <w:szCs w:val="24"/>
          <w:shd w:val="clear" w:color="auto" w:fill="e0e0e0"/>
        </w:rPr>
        <w:t>AREA OF SPECIALIZATION</w:t>
      </w:r>
    </w:p>
    <w:p>
      <w:pPr>
        <w:pStyle w:val="style0"/>
        <w:contextualSpacing w:val="false"/>
        <w:rPr/>
      </w:pPr>
      <w:r>
        <w:t xml:space="preserve"> Business Development, Client Acquisition, Sales &amp;  Marketing, </w:t>
      </w:r>
      <w:r>
        <w:rPr>
          <w:rFonts w:ascii="Georgia" w:cs="Georgia" w:eastAsia="Georgia" w:hAnsi="Georgia"/>
        </w:rPr>
        <w:t>Operations</w:t>
      </w:r>
      <w:r>
        <w:rPr>
          <w:rFonts w:ascii="Georgia" w:cs="Georgia" w:eastAsia="Georgia" w:hAnsi="Georgia"/>
          <w:color w:val="404040"/>
        </w:rPr>
        <w:t xml:space="preserve"> Management.</w:t>
      </w:r>
    </w:p>
    <w:p>
      <w:pPr>
        <w:pStyle w:val="style1"/>
        <w:spacing w:before="0" w:after="0"/>
        <w:contextualSpacing w:val="false"/>
        <w:rPr>
          <w:sz w:val="24"/>
          <w:szCs w:val="24"/>
          <w:shd w:val="clear" w:color="auto" w:fill="e0e0e0"/>
        </w:rPr>
      </w:pPr>
    </w:p>
    <w:p>
      <w:pPr>
        <w:pStyle w:val="style1"/>
        <w:spacing w:before="0" w:after="0"/>
        <w:contextualSpacing w:val="false"/>
        <w:rPr/>
      </w:pPr>
      <w:r>
        <w:rPr>
          <w:sz w:val="24"/>
          <w:szCs w:val="24"/>
          <w:shd w:val="clear" w:color="auto" w:fill="e0e0e0"/>
        </w:rPr>
        <w:t>COMPUTER LITERENCE</w:t>
      </w:r>
    </w:p>
    <w:p>
      <w:pPr>
        <w:pStyle w:val="style0"/>
        <w:tabs>
          <w:tab w:val="left" w:leader="none" w:pos="720"/>
        </w:tabs>
        <w:contextualSpacing w:val="false"/>
        <w:rPr/>
      </w:pPr>
      <w:r>
        <w:t>Office Automation: Ms-Word, Ms-Excel.</w:t>
      </w:r>
    </w:p>
    <w:p>
      <w:pPr>
        <w:pStyle w:val="style0"/>
        <w:tabs>
          <w:tab w:val="left" w:leader="none" w:pos="720"/>
        </w:tabs>
        <w:contextualSpacing w:val="false"/>
        <w:rPr/>
      </w:pPr>
    </w:p>
    <w:p>
      <w:pPr>
        <w:pStyle w:val="style1"/>
        <w:spacing w:before="0" w:after="11"/>
        <w:contextualSpacing w:val="false"/>
        <w:rPr/>
      </w:pPr>
      <w:r>
        <w:rPr>
          <w:sz w:val="24"/>
          <w:szCs w:val="24"/>
          <w:shd w:val="clear" w:color="auto" w:fill="e0e0e0"/>
        </w:rPr>
        <w:t>EDUCATIONAL QUALIFICATION</w:t>
      </w:r>
    </w:p>
    <w:p>
      <w:pPr>
        <w:pStyle w:val="style0"/>
        <w:contextualSpacing w:val="false"/>
        <w:rPr/>
      </w:pPr>
    </w:p>
    <w:p>
      <w:pPr>
        <w:pStyle w:val="style0"/>
        <w:ind w:left="0" w:firstLine="0"/>
        <w:contextualSpacing w:val="false"/>
        <w:rPr/>
      </w:pPr>
      <w:r>
        <w:t>Bachelor of Business Administration</w:t>
      </w:r>
    </w:p>
    <w:p>
      <w:pPr>
        <w:pStyle w:val="style0"/>
        <w:contextualSpacing w:val="false"/>
        <w:rPr/>
      </w:pPr>
    </w:p>
    <w:p>
      <w:pPr>
        <w:pStyle w:val="style1"/>
        <w:spacing w:before="0" w:after="11"/>
        <w:contextualSpacing w:val="false"/>
        <w:rPr>
          <w:sz w:val="24"/>
          <w:szCs w:val="24"/>
          <w:shd w:val="clear" w:color="auto" w:fill="e0e0e0"/>
        </w:rPr>
      </w:pPr>
    </w:p>
    <w:p>
      <w:pPr>
        <w:pStyle w:val="style1"/>
        <w:spacing w:before="0" w:after="11"/>
        <w:contextualSpacing w:val="false"/>
        <w:rPr/>
      </w:pPr>
      <w:r>
        <w:rPr>
          <w:sz w:val="24"/>
          <w:szCs w:val="24"/>
          <w:shd w:val="clear" w:color="auto" w:fill="e0e0e0"/>
        </w:rPr>
        <w:t xml:space="preserve"> WORK EXPERIENCE  </w:t>
      </w:r>
    </w:p>
    <w:p>
      <w:pPr>
        <w:pStyle w:val="style0"/>
        <w:contextualSpacing w:val="false"/>
        <w:rPr/>
      </w:pPr>
    </w:p>
    <w:p>
      <w:pPr>
        <w:pStyle w:val="style0"/>
        <w:tabs>
          <w:tab w:val="left" w:leader="none" w:pos="2355"/>
        </w:tabs>
        <w:contextualSpacing w:val="false"/>
        <w:rPr/>
      </w:pPr>
      <w:r>
        <w:t xml:space="preserve">4.  </w:t>
      </w:r>
      <w:r>
        <w:rPr>
          <w:b/>
        </w:rPr>
        <w:t>Zill Management Consultant Pvt Ltd</w:t>
      </w:r>
      <w:r>
        <w:t xml:space="preserve"> (Position</w:t>
      </w:r>
      <w:r>
        <w:rPr>
          <w:b/>
          <w:sz w:val="20"/>
          <w:szCs w:val="20"/>
        </w:rPr>
        <w:t xml:space="preserve"> Business Development Manager</w:t>
      </w:r>
      <w:r>
        <w:t>)</w:t>
      </w:r>
    </w:p>
    <w:p>
      <w:pPr>
        <w:pStyle w:val="style0"/>
        <w:contextualSpacing w:val="false"/>
        <w:rPr>
          <w:sz w:val="22"/>
          <w:szCs w:val="22"/>
        </w:rPr>
      </w:pPr>
      <w:r>
        <w:rPr>
          <w:sz w:val="22"/>
          <w:szCs w:val="22"/>
        </w:rPr>
        <w:t xml:space="preserve">Join 1.1.2015 to </w:t>
      </w:r>
      <w:r>
        <w:rPr>
          <w:sz w:val="22"/>
          <w:szCs w:val="22"/>
          <w:lang w:val="en-US"/>
        </w:rPr>
        <w:t>31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05</w:t>
      </w:r>
      <w:r>
        <w:rPr>
          <w:sz w:val="22"/>
          <w:szCs w:val="22"/>
        </w:rPr>
        <w:t>.201</w:t>
      </w:r>
      <w:r>
        <w:rPr>
          <w:sz w:val="22"/>
          <w:szCs w:val="22"/>
          <w:lang w:val="en-US"/>
        </w:rPr>
        <w:t>9</w:t>
      </w:r>
      <w:r>
        <w:rPr>
          <w:sz w:val="22"/>
          <w:szCs w:val="22"/>
        </w:rPr>
        <w:t xml:space="preserve"> ( Location. Mira Road )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Assessment of marketing opportunities and target markets, intelligence, gathering on customers and competitors.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expand the company's product reach and profit revenues by identifying new markets and attracting new clients.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develop strategic plans and sales strategies, and to undertake presentations to and negotiations with prospective customers.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set and ensure the achievement of daily, weekly, monthly target.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handle the team of telesales and field executives.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train and motivate the team to achieve the target.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achieve and exceed the sales target of self and the team.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Senior level counseling and cold calling.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Organizing Exhibitions &amp; seminar for the students.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To assist senior level management.</w:t>
      </w:r>
    </w:p>
    <w:p>
      <w:pPr>
        <w:pStyle w:val="style0"/>
        <w:contextualSpacing w:val="false"/>
        <w:rPr/>
      </w:pPr>
      <w:r>
        <w:rPr>
          <w:rFonts w:ascii="Verdana" w:cs="Verdana" w:eastAsia="Verdana" w:hAnsi="Verdana"/>
          <w:sz w:val="16"/>
          <w:szCs w:val="16"/>
        </w:rPr>
        <w:t>Relationship Management.</w:t>
      </w:r>
    </w:p>
    <w:p>
      <w:pPr>
        <w:pStyle w:val="style0"/>
        <w:contextualSpacing w:val="false"/>
        <w:rPr/>
      </w:pPr>
    </w:p>
    <w:p>
      <w:pPr>
        <w:pStyle w:val="style0"/>
        <w:contextualSpacing w:val="false"/>
        <w:rPr/>
      </w:pPr>
      <w:r>
        <w:t xml:space="preserve">3.   </w:t>
      </w:r>
      <w:r>
        <w:rPr>
          <w:b/>
        </w:rPr>
        <w:t>Cafe Coffee Day</w:t>
      </w:r>
      <w:r>
        <w:t xml:space="preserve"> (Position </w:t>
      </w:r>
      <w:r>
        <w:rPr>
          <w:b/>
        </w:rPr>
        <w:t>Cafe Manager</w:t>
      </w:r>
      <w:r>
        <w:t>)</w:t>
      </w:r>
    </w:p>
    <w:p>
      <w:pPr>
        <w:pStyle w:val="style0"/>
        <w:contextualSpacing w:val="false"/>
        <w:rPr>
          <w:sz w:val="22"/>
          <w:szCs w:val="22"/>
        </w:rPr>
      </w:pPr>
      <w:r>
        <w:rPr>
          <w:sz w:val="22"/>
          <w:szCs w:val="22"/>
        </w:rPr>
        <w:t>Join 1.1.2014 to 31.12.2014 ( Location kandivali)</w:t>
      </w:r>
    </w:p>
    <w:p>
      <w:pPr>
        <w:pStyle w:val="style0"/>
        <w:contextualSpacing w:val="false"/>
        <w:rPr>
          <w:sz w:val="22"/>
          <w:szCs w:val="22"/>
        </w:rPr>
      </w:pPr>
      <w:r>
        <w:t xml:space="preserve"> </w:t>
      </w:r>
      <w:r>
        <w:rPr>
          <w:sz w:val="20"/>
          <w:szCs w:val="20"/>
        </w:rPr>
        <w:t xml:space="preserve">Food Safety Policy &amp; fellow standard operating procedures &amp; follow the recipe. 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 xml:space="preserve"> maintaining the cafe clean and hygienic environment. 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 xml:space="preserve">Daily cash tally entry &amp; doing banking. 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>Team Management &amp; making the roster.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>Motivate the staff target of sales.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 xml:space="preserve">Control the wasting making profit. 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>Grooming &amp; safety Inventoried and restocked it.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 xml:space="preserve">Control the wasting making profit. </w:t>
      </w:r>
    </w:p>
    <w:p>
      <w:pPr>
        <w:pStyle w:val="style0"/>
        <w:jc w:val="both"/>
        <w:contextualSpacing w:val="false"/>
        <w:rPr/>
      </w:pPr>
      <w:r>
        <w:rPr>
          <w:sz w:val="20"/>
          <w:szCs w:val="20"/>
        </w:rPr>
        <w:t>Grooming &amp; safety.</w:t>
      </w:r>
    </w:p>
    <w:p>
      <w:pPr>
        <w:pStyle w:val="style0"/>
        <w:ind w:left="360"/>
        <w:jc w:val="right"/>
        <w:contextualSpacing w:val="false"/>
        <w:rPr/>
      </w:pPr>
    </w:p>
    <w:p>
      <w:pPr>
        <w:pStyle w:val="style0"/>
        <w:ind w:left="360"/>
        <w:jc w:val="right"/>
        <w:contextualSpacing w:val="false"/>
        <w:rPr/>
      </w:pPr>
    </w:p>
    <w:p>
      <w:pPr>
        <w:pStyle w:val="style0"/>
        <w:ind w:left="360"/>
        <w:jc w:val="right"/>
        <w:contextualSpacing w:val="false"/>
        <w:rPr/>
      </w:pPr>
    </w:p>
    <w:p>
      <w:pPr>
        <w:pStyle w:val="style0"/>
        <w:contextualSpacing w:val="false"/>
        <w:rPr/>
      </w:pPr>
    </w:p>
    <w:p>
      <w:pPr>
        <w:pStyle w:val="style0"/>
        <w:contextualSpacing w:val="false"/>
        <w:rPr/>
      </w:pPr>
      <w:r>
        <w:t xml:space="preserve">2    </w:t>
      </w:r>
      <w:r>
        <w:rPr>
          <w:b/>
        </w:rPr>
        <w:t>Chunky's Cakes Shop</w:t>
      </w:r>
      <w:r>
        <w:t xml:space="preserve"> (Position </w:t>
      </w:r>
      <w:r>
        <w:rPr>
          <w:b/>
        </w:rPr>
        <w:t>Outlet Manager</w:t>
      </w:r>
      <w:r>
        <w:t>)</w:t>
      </w:r>
    </w:p>
    <w:p>
      <w:pPr>
        <w:pStyle w:val="style0"/>
        <w:contextualSpacing w:val="false"/>
        <w:rPr>
          <w:sz w:val="22"/>
          <w:szCs w:val="22"/>
        </w:rPr>
      </w:pPr>
      <w:r>
        <w:rPr>
          <w:sz w:val="22"/>
          <w:szCs w:val="22"/>
        </w:rPr>
        <w:t>Join 2013 to 2014 (Location Malad)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Displayed enthusiasm and knowledge about the Cakes menu and products 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Skillfully promoted items on  lists and cakes specials.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Guided guests through menus while demonstrating thorough knowledge of the food,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beverages and ingredients.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 xml:space="preserve">Inventoried and restocked items throughout day. 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Effectively listened to, understood and clarified guest concerns and issues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Consistently kept kitchen areas clean and free of debris and water.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Accounting and banking</w:t>
      </w:r>
    </w:p>
    <w:p>
      <w:pPr>
        <w:pStyle w:val="style0"/>
        <w:contextualSpacing w:val="false"/>
        <w:rPr/>
      </w:pPr>
    </w:p>
    <w:p>
      <w:pPr>
        <w:pStyle w:val="style0"/>
        <w:contextualSpacing w:val="false"/>
        <w:rPr/>
      </w:pPr>
      <w:r>
        <w:t xml:space="preserve">1    </w:t>
      </w:r>
      <w:r>
        <w:rPr>
          <w:b/>
        </w:rPr>
        <w:t>BALAJI Fast Food Center</w:t>
      </w:r>
      <w:r>
        <w:t xml:space="preserve"> (Position </w:t>
      </w:r>
      <w:r>
        <w:rPr>
          <w:b/>
        </w:rPr>
        <w:t>Outlet Manager</w:t>
      </w:r>
      <w:r>
        <w:t>)</w:t>
      </w:r>
    </w:p>
    <w:p>
      <w:pPr>
        <w:pStyle w:val="style0"/>
        <w:contextualSpacing w:val="false"/>
        <w:rPr/>
      </w:pPr>
      <w:r>
        <w:t xml:space="preserve"> Join 2007 to 2012 ( Location Juhu)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Displayed enthusiasm and knowledge about the restaurant's menu and products.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Skillfully promoted items on beverage lists and restaurant specials.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Guided guests through menus while demonstrating thorough knowledge of the food, beverages and ingredients.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Inventoried and restocked items throughout day.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Effectively listened to, understood and clarified guest concerns and issues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Consistently kept kitchen areas clean and free of debris and water.</w:t>
      </w:r>
    </w:p>
    <w:p>
      <w:pPr>
        <w:pStyle w:val="style0"/>
        <w:contextualSpacing w:val="false"/>
        <w:rPr/>
      </w:pPr>
      <w:r>
        <w:rPr>
          <w:sz w:val="20"/>
          <w:szCs w:val="20"/>
        </w:rPr>
        <w:t>Accounting and banking</w:t>
      </w:r>
    </w:p>
    <w:p>
      <w:pPr>
        <w:pStyle w:val="style0"/>
        <w:contextualSpacing w:val="false"/>
        <w:rPr/>
      </w:pPr>
    </w:p>
    <w:p>
      <w:pPr>
        <w:pStyle w:val="style0"/>
        <w:contextualSpacing w:val="false"/>
        <w:rPr/>
      </w:pPr>
    </w:p>
    <w:p>
      <w:pPr>
        <w:pStyle w:val="style1"/>
        <w:jc w:val="left"/>
        <w:contextualSpacing w:val="false"/>
        <w:rPr/>
      </w:pPr>
      <w:r>
        <w:rPr>
          <w:sz w:val="24"/>
          <w:szCs w:val="24"/>
          <w:shd w:val="clear" w:color="auto" w:fill="e0e0e0"/>
        </w:rPr>
        <w:t>PERSONAL INFORMATION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 xml:space="preserve">D.O.B                                   </w:t>
      </w:r>
      <w:r>
        <w:t>:-  2/5/1989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>Nationality</w:t>
      </w:r>
      <w:r>
        <w:tab/>
      </w:r>
      <w:r>
        <w:tab/>
      </w:r>
      <w:r>
        <w:t xml:space="preserve">          :-  Indian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>Marital Status</w:t>
      </w:r>
      <w:r>
        <w:tab/>
      </w:r>
      <w:r>
        <w:t xml:space="preserve">         </w:t>
      </w:r>
      <w:r>
        <w:t xml:space="preserve"> </w:t>
      </w:r>
      <w:r>
        <w:t>:-  Single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>Languages Known</w:t>
      </w:r>
      <w:r>
        <w:tab/>
      </w:r>
      <w:r>
        <w:t xml:space="preserve">          :-  English, Hindi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 xml:space="preserve">Hobbies                              </w:t>
      </w:r>
      <w:r>
        <w:t xml:space="preserve"> </w:t>
      </w:r>
      <w:r>
        <w:t xml:space="preserve">:-  Listening Music </w:t>
      </w:r>
    </w:p>
    <w:p>
      <w:pPr>
        <w:pStyle w:val="style0"/>
        <w:numPr>
          <w:ilvl w:val="0"/>
          <w:numId w:val="1"/>
        </w:numPr>
        <w:spacing w:after="100" w:lineRule="auto" w:line="360"/>
        <w:ind w:left="720" w:hanging="360"/>
        <w:jc w:val="left"/>
        <w:contextualSpacing w:val="false"/>
        <w:rPr/>
      </w:pPr>
      <w:r>
        <w:t xml:space="preserve">Address                               </w:t>
      </w:r>
      <w:r>
        <w:t>:-  R.S.C.37 Gorai (2) Borivali (w)</w:t>
      </w:r>
    </w:p>
    <w:p>
      <w:pPr>
        <w:pStyle w:val="style1"/>
        <w:contextualSpacing w:val="false"/>
        <w:rPr/>
      </w:pPr>
      <w:r>
        <w:rPr>
          <w:sz w:val="24"/>
          <w:szCs w:val="24"/>
          <w:shd w:val="clear" w:color="auto" w:fill="e0e0e0"/>
        </w:rPr>
        <w:t>DECLARATION</w:t>
      </w:r>
    </w:p>
    <w:p>
      <w:pPr>
        <w:pStyle w:val="style0"/>
        <w:numPr>
          <w:ilvl w:val="0"/>
          <w:numId w:val="2"/>
        </w:numPr>
        <w:spacing w:before="100" w:after="100"/>
        <w:ind w:left="720" w:hanging="360"/>
        <w:contextualSpacing w:val="false"/>
        <w:rPr>
          <w:sz w:val="22"/>
          <w:szCs w:val="22"/>
        </w:rPr>
      </w:pPr>
      <w:r>
        <w:rPr>
          <w:sz w:val="22"/>
          <w:szCs w:val="22"/>
        </w:rPr>
        <w:t>I hereby declare that the information furnished above by me is true to the best of my knowledge and belief.</w:t>
      </w:r>
    </w:p>
    <w:p>
      <w:pPr>
        <w:pStyle w:val="style0"/>
        <w:tabs>
          <w:tab w:val="left" w:leader="none" w:pos="6415"/>
        </w:tabs>
        <w:spacing w:before="100" w:after="100"/>
        <w:ind w:left="360"/>
        <w:contextualSpacing w:val="false"/>
        <w:rPr/>
      </w:pPr>
      <w:r>
        <w:rPr>
          <w:b/>
        </w:rPr>
        <w:tab/>
      </w:r>
      <w:r>
        <w:rPr>
          <w:b/>
        </w:rPr>
        <w:t xml:space="preserve"> Date:</w:t>
      </w:r>
    </w:p>
    <w:bookmarkStart w:id="3" w:name="_3znysh7" w:colFirst="0" w:colLast="0"/>
    <w:bookmarkEnd w:id="3"/>
    <w:p>
      <w:pPr>
        <w:pStyle w:val="style0"/>
        <w:tabs>
          <w:tab w:val="left" w:leader="none" w:pos="6415"/>
        </w:tabs>
        <w:spacing w:before="100" w:after="100"/>
        <w:ind w:left="360"/>
        <w:contextualSpacing w:val="false"/>
        <w:rPr/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 xml:space="preserve"> Signature</w:t>
      </w:r>
    </w:p>
    <w:p>
      <w:pPr>
        <w:pStyle w:val="style0"/>
        <w:tabs>
          <w:tab w:val="left" w:leader="none" w:pos="6415"/>
        </w:tabs>
        <w:spacing w:before="100" w:after="100"/>
        <w:contextualSpacing w:val="false"/>
        <w:rPr>
          <w:b/>
        </w:rPr>
      </w:pPr>
    </w:p>
    <w:p>
      <w:pPr>
        <w:pStyle w:val="style0"/>
        <w:tabs>
          <w:tab w:val="left" w:leader="none" w:pos="6415"/>
        </w:tabs>
        <w:spacing w:before="100" w:after="100"/>
        <w:ind w:left="0" w:firstLine="0"/>
        <w:jc w:val="left"/>
        <w:contextualSpacing w:val="false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260" w:bottom="1440" w:left="1080" w:header="0" w:footer="1008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contextualSpacing w:val="false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720"/>
      <w:jc w:val="center"/>
      <w:contextualSpacing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keepNext w:val="false"/>
      <w:keepLines w:val="false"/>
      <w:widowControl w:val="false"/>
      <w:pBdr>
        <w:left w:val="nil"/>
        <w:right w:val="nil"/>
        <w:top w:val="nil"/>
        <w:bottom w:val="nil"/>
        <w:between w:val="nil"/>
      </w:pBdr>
      <w:shd w:val="clear" w:color="auto" w:fill="auto"/>
      <w:tabs>
        <w:tab w:val="center" w:leader="none" w:pos="4680"/>
        <w:tab w:val="right" w:leader="none" w:pos="9360"/>
      </w:tabs>
      <w:spacing w:before="0" w:after="0" w:lineRule="auto" w:line="240"/>
      <w:ind w:left="0" w:right="0" w:firstLine="0"/>
      <w:jc w:val="left"/>
      <w:contextualSpacing w:val="false"/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2"/>
      <w:tabs>
        <w:tab w:val="left" w:leader="none" w:pos="1440"/>
      </w:tabs>
      <w:spacing w:before="720"/>
      <w:jc w:val="center"/>
      <w:contextualSpacing w:val="false"/>
      <w:rPr>
        <w:i w:val="false"/>
        <w:sz w:val="48"/>
        <w:szCs w:val="48"/>
      </w:rPr>
    </w:pPr>
    <w:bookmarkStart w:id="4" w:name="_2et92p0" w:colFirst="0" w:colLast="0"/>
    <w:bookmarkEnd w:id="4"/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2"/>
      <w:tabs>
        <w:tab w:val="left" w:leader="none" w:pos="1440"/>
      </w:tabs>
      <w:spacing w:before="720"/>
      <w:jc w:val="center"/>
      <w:contextualSpacing w:val="false"/>
      <w:rPr/>
    </w:pPr>
    <w:bookmarkStart w:id="5" w:name="_tyjcwt" w:colFirst="0" w:colLast="0"/>
    <w:bookmarkEnd w:id="5"/>
    <w:r>
      <w:t xml:space="preserve">CURRICULUM VITAE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ind w:left="720" w:firstLine="10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"/>
      <w:lvlJc w:val="left"/>
      <w:pPr>
        <w:ind w:left="1440" w:firstLine="25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"/>
      <w:lvlJc w:val="left"/>
      <w:pPr>
        <w:ind w:left="2160" w:firstLine="39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"/>
      <w:lvlJc w:val="left"/>
      <w:pPr>
        <w:ind w:left="2880" w:firstLine="540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"/>
      <w:lvlJc w:val="left"/>
      <w:pPr>
        <w:ind w:left="4320" w:firstLine="82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"/>
      <w:lvlJc w:val="left"/>
      <w:pPr>
        <w:ind w:left="5040" w:firstLine="97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"/>
      <w:lvlJc w:val="left"/>
      <w:pPr>
        <w:ind w:left="6480" w:firstLine="12600"/>
      </w:pPr>
      <w:rPr>
        <w:rFonts w:ascii="Arial" w:cs="Arial" w:eastAsia="Arial" w:hAnsi="Arial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➢"/>
      <w:lvlJc w:val="left"/>
      <w:pPr>
        <w:ind w:left="720" w:firstLine="10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"/>
      <w:lvlJc w:val="left"/>
      <w:pPr>
        <w:ind w:left="2160" w:firstLine="39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"/>
      <w:lvlJc w:val="left"/>
      <w:pPr>
        <w:ind w:left="2880" w:firstLine="540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"/>
      <w:lvlJc w:val="left"/>
      <w:pPr>
        <w:ind w:left="4320" w:firstLine="82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"/>
      <w:lvlJc w:val="left"/>
      <w:pPr>
        <w:ind w:left="5040" w:firstLine="97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"/>
      <w:lvlJc w:val="left"/>
      <w:pPr>
        <w:ind w:left="6480" w:firstLine="1260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spacing w:before="100" w:after="10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style3">
    <w:name w:val="heading 3"/>
    <w:basedOn w:val="style0"/>
    <w:next w:val="style0"/>
    <w:pPr>
      <w:keepNext/>
      <w:keepLines/>
      <w:spacing w:before="240" w:after="60"/>
      <w:outlineLvl w:val="2"/>
    </w:pPr>
    <w:rPr>
      <w:b/>
      <w:sz w:val="26"/>
      <w:szCs w:val="26"/>
    </w:rPr>
  </w:style>
  <w:style w:type="paragraph" w:styleId="style4">
    <w:name w:val="heading 4"/>
    <w:basedOn w:val="style0"/>
    <w:next w:val="style0"/>
    <w:pPr>
      <w:keepNext/>
      <w:keepLines/>
      <w:spacing w:before="200"/>
      <w:outlineLvl w:val="3"/>
    </w:pPr>
    <w:rPr>
      <w:b/>
      <w:i/>
      <w:color w:val="4f81bd"/>
    </w:rPr>
  </w:style>
  <w:style w:type="paragraph" w:styleId="style5">
    <w:name w:val="heading 5"/>
    <w:basedOn w:val="style0"/>
    <w:next w:val="style0"/>
    <w:pPr>
      <w:keepNext/>
      <w:keepLines/>
      <w:spacing w:before="200"/>
      <w:outlineLvl w:val="4"/>
    </w:pPr>
    <w:rPr>
      <w:color w:val="243f60"/>
    </w:rPr>
  </w:style>
  <w:style w:type="paragraph" w:styleId="style6">
    <w:name w:val="heading 6"/>
    <w:basedOn w:val="style0"/>
    <w:next w:val="style0"/>
    <w:pPr>
      <w:keepNext/>
      <w:keepLines/>
      <w:spacing w:before="200"/>
      <w:outlineLvl w:val="5"/>
    </w:pPr>
    <w:rPr>
      <w:i/>
      <w:color w:val="243f60"/>
    </w:rPr>
  </w:style>
  <w:style w:type="paragraph" w:styleId="style62">
    <w:name w:val="Title"/>
    <w:basedOn w:val="style0"/>
    <w:next w:val="style0"/>
    <w:pPr>
      <w:keepNext/>
      <w:keepLines/>
      <w:spacing w:after="300"/>
    </w:pPr>
    <w:rPr>
      <w:color w:val="17365d"/>
      <w:sz w:val="52"/>
      <w:szCs w:val="5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pPr>
      <w:keepNext/>
      <w:keepLines/>
    </w:pPr>
    <w:rPr>
      <w:i/>
      <w:color w:val="4f81bd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5b052dec-6abf-4b29-aa28-e22677e48d67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0ad74ab7-84f2-4726-a58f-30163e987312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471</Words>
  <Characters>2810</Characters>
  <Application>WPS Office</Application>
  <Paragraphs>95</Paragraphs>
  <CharactersWithSpaces>3394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2019-06-10T11:30:08Z</dcterms:created>
  <dc:creator>WPS Office</dc:creator>
  <lastModifiedBy>CPH1859</lastModifiedBy>
  <dcterms:modified xsi:type="dcterms:W3CDTF">2019-06-10T11:30:08Z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